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Code of Conduct for Coaches, Players, Referees and Spectators</w:t>
      </w:r>
      <w:r>
        <w:rPr>
          <w:rStyle w:val="Strong"/>
          <w:rFonts w:ascii="Arial" w:hAnsi="Arial" w:cs="Arial"/>
          <w:color w:val="444444"/>
          <w:sz w:val="18"/>
          <w:szCs w:val="18"/>
        </w:rPr>
        <w:t>- ANTI HARASSMENT POLICY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Pr="00ED7995" w:rsidRDefault="00ED7995" w:rsidP="00ED7995">
      <w:pPr>
        <w:pStyle w:val="NormalWeb"/>
        <w:shd w:val="clear" w:color="auto" w:fill="FFFFFF"/>
        <w:spacing w:line="300" w:lineRule="atLeast"/>
        <w:rPr>
          <w:rFonts w:ascii="Arial" w:hAnsi="Arial" w:cs="Arial"/>
          <w:color w:val="444444"/>
          <w:sz w:val="18"/>
          <w:szCs w:val="18"/>
          <w:lang w:val="es-MX"/>
        </w:rPr>
      </w:pPr>
      <w:r w:rsidRPr="00ED7995">
        <w:rPr>
          <w:rStyle w:val="Strong"/>
          <w:rFonts w:ascii="Arial" w:hAnsi="Arial" w:cs="Arial"/>
          <w:color w:val="444444"/>
          <w:sz w:val="18"/>
          <w:szCs w:val="18"/>
          <w:lang w:val="es-MX"/>
        </w:rPr>
        <w:t xml:space="preserve">El </w:t>
      </w:r>
      <w:r>
        <w:rPr>
          <w:rStyle w:val="Strong"/>
          <w:rFonts w:ascii="Arial" w:hAnsi="Arial" w:cs="Arial"/>
          <w:color w:val="444444"/>
          <w:sz w:val="18"/>
          <w:szCs w:val="18"/>
          <w:lang w:val="es-MX"/>
        </w:rPr>
        <w:t>S</w:t>
      </w:r>
      <w:r w:rsidRPr="00ED7995">
        <w:rPr>
          <w:rStyle w:val="Strong"/>
          <w:rFonts w:ascii="Arial" w:hAnsi="Arial" w:cs="Arial"/>
          <w:color w:val="444444"/>
          <w:sz w:val="18"/>
          <w:szCs w:val="18"/>
          <w:lang w:val="es-MX"/>
        </w:rPr>
        <w:t>ol de Nevada Soccer L</w:t>
      </w:r>
      <w:r>
        <w:rPr>
          <w:rStyle w:val="Strong"/>
          <w:rFonts w:ascii="Arial" w:hAnsi="Arial" w:cs="Arial"/>
          <w:color w:val="444444"/>
          <w:sz w:val="18"/>
          <w:szCs w:val="18"/>
          <w:lang w:val="es-MX"/>
        </w:rPr>
        <w:t>eague</w:t>
      </w:r>
      <w:r w:rsidRPr="00ED7995">
        <w:rPr>
          <w:rStyle w:val="Strong"/>
          <w:rFonts w:ascii="Arial" w:hAnsi="Arial" w:cs="Arial"/>
          <w:color w:val="444444"/>
          <w:sz w:val="18"/>
          <w:szCs w:val="18"/>
          <w:lang w:val="es-MX"/>
        </w:rPr>
        <w:t xml:space="preserve"> INC</w:t>
      </w:r>
      <w:r>
        <w:rPr>
          <w:rStyle w:val="Strong"/>
          <w:rFonts w:ascii="Arial" w:hAnsi="Arial" w:cs="Arial"/>
          <w:color w:val="444444"/>
          <w:sz w:val="18"/>
          <w:szCs w:val="18"/>
          <w:lang w:val="es-MX"/>
        </w:rPr>
        <w:t xml:space="preserve">, El Sol de Nevada Soccer League, El Sol de Nevada, </w:t>
      </w:r>
      <w:proofErr w:type="spellStart"/>
      <w:r>
        <w:rPr>
          <w:rStyle w:val="Strong"/>
          <w:rFonts w:ascii="Arial" w:hAnsi="Arial" w:cs="Arial"/>
          <w:color w:val="444444"/>
          <w:sz w:val="18"/>
          <w:szCs w:val="18"/>
          <w:lang w:val="es-MX"/>
        </w:rPr>
        <w:t>Futsol</w:t>
      </w:r>
      <w:proofErr w:type="spellEnd"/>
      <w:r>
        <w:rPr>
          <w:rStyle w:val="Strong"/>
          <w:rFonts w:ascii="Arial" w:hAnsi="Arial" w:cs="Arial"/>
          <w:color w:val="444444"/>
          <w:sz w:val="18"/>
          <w:szCs w:val="18"/>
          <w:lang w:val="es-MX"/>
        </w:rPr>
        <w:t xml:space="preserve"> </w:t>
      </w:r>
      <w:proofErr w:type="spellStart"/>
      <w:r>
        <w:rPr>
          <w:rStyle w:val="Strong"/>
          <w:rFonts w:ascii="Arial" w:hAnsi="Arial" w:cs="Arial"/>
          <w:color w:val="444444"/>
          <w:sz w:val="18"/>
          <w:szCs w:val="18"/>
          <w:lang w:val="es-MX"/>
        </w:rPr>
        <w:t>Sports</w:t>
      </w:r>
      <w:proofErr w:type="spellEnd"/>
      <w:r>
        <w:rPr>
          <w:rStyle w:val="Strong"/>
          <w:rFonts w:ascii="Arial" w:hAnsi="Arial" w:cs="Arial"/>
          <w:color w:val="444444"/>
          <w:sz w:val="18"/>
          <w:szCs w:val="18"/>
          <w:lang w:val="es-MX"/>
        </w:rPr>
        <w:t xml:space="preserve"> Arena</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(Hereinafter referred to as “</w:t>
      </w:r>
      <w:r>
        <w:rPr>
          <w:rStyle w:val="Strong"/>
          <w:rFonts w:ascii="Arial" w:hAnsi="Arial" w:cs="Arial"/>
          <w:color w:val="444444"/>
          <w:sz w:val="18"/>
          <w:szCs w:val="18"/>
        </w:rPr>
        <w:t>ESNSL</w:t>
      </w:r>
      <w:r>
        <w:rPr>
          <w:rStyle w:val="Strong"/>
          <w:rFonts w:ascii="Arial" w:hAnsi="Arial" w:cs="Arial"/>
          <w:color w:val="444444"/>
          <w:sz w:val="18"/>
          <w:szCs w:val="18"/>
        </w:rPr>
        <w:t>”)</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August 22, 2016</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 xml:space="preserve">The following Code of Conduct (hereinafter referred to as the “Codes”), forms the basis of the policies for the </w:t>
      </w:r>
      <w:r>
        <w:rPr>
          <w:rFonts w:ascii="Arial" w:hAnsi="Arial" w:cs="Arial"/>
          <w:color w:val="444444"/>
          <w:sz w:val="18"/>
          <w:szCs w:val="18"/>
        </w:rPr>
        <w:t>ESNSL.</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These Codes for violation apply to all regular season games, Area Tournament games and State Tournament games and also to any practices or other activities</w:t>
      </w:r>
      <w:r>
        <w:rPr>
          <w:rFonts w:ascii="Arial" w:hAnsi="Arial" w:cs="Arial"/>
          <w:color w:val="444444"/>
          <w:sz w:val="18"/>
          <w:szCs w:val="18"/>
        </w:rPr>
        <w:t xml:space="preserve"> conducted or sanctioned by ESNSL</w:t>
      </w:r>
      <w:r>
        <w:rPr>
          <w:rFonts w:ascii="Arial" w:hAnsi="Arial" w:cs="Arial"/>
          <w:color w:val="444444"/>
          <w:sz w:val="18"/>
          <w:szCs w:val="18"/>
        </w:rPr>
        <w:t xml:space="preserve"> or which occur on premises owned by, rented to, occupied by, or used by </w:t>
      </w:r>
      <w:r>
        <w:rPr>
          <w:rFonts w:ascii="Arial" w:hAnsi="Arial" w:cs="Arial"/>
          <w:color w:val="444444"/>
          <w:sz w:val="18"/>
          <w:szCs w:val="18"/>
        </w:rPr>
        <w:t>ESNSL</w:t>
      </w: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The Codes shall apply to all coaches, spectators, players and re</w:t>
      </w:r>
      <w:r>
        <w:rPr>
          <w:rFonts w:ascii="Arial" w:hAnsi="Arial" w:cs="Arial"/>
          <w:color w:val="444444"/>
          <w:sz w:val="18"/>
          <w:szCs w:val="18"/>
        </w:rPr>
        <w:t>ferees participating in the ESNSL</w:t>
      </w:r>
      <w:r>
        <w:rPr>
          <w:rFonts w:ascii="Arial" w:hAnsi="Arial" w:cs="Arial"/>
          <w:color w:val="444444"/>
          <w:sz w:val="18"/>
          <w:szCs w:val="18"/>
        </w:rPr>
        <w:t xml:space="preserve"> programs. Violations of these codes may result in disciplinary actions.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The C</w:t>
      </w:r>
      <w:r>
        <w:rPr>
          <w:rFonts w:ascii="Arial" w:hAnsi="Arial" w:cs="Arial"/>
          <w:color w:val="444444"/>
          <w:sz w:val="18"/>
          <w:szCs w:val="18"/>
        </w:rPr>
        <w:t>odes shall be posted on the ESNSL</w:t>
      </w:r>
      <w:r>
        <w:rPr>
          <w:rFonts w:ascii="Arial" w:hAnsi="Arial" w:cs="Arial"/>
          <w:color w:val="444444"/>
          <w:sz w:val="18"/>
          <w:szCs w:val="18"/>
        </w:rPr>
        <w:t xml:space="preserve"> web site, and shall be provided upon request to any representative of any other person, team or organization. These Codes shall be binding upon any person, team, or organization.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The Codes of Conduct shall be enf</w:t>
      </w:r>
      <w:r>
        <w:rPr>
          <w:rFonts w:ascii="Arial" w:hAnsi="Arial" w:cs="Arial"/>
          <w:color w:val="444444"/>
          <w:sz w:val="18"/>
          <w:szCs w:val="18"/>
        </w:rPr>
        <w:t>orced by the members of the ESNSL</w:t>
      </w:r>
      <w:r>
        <w:rPr>
          <w:rFonts w:ascii="Arial" w:hAnsi="Arial" w:cs="Arial"/>
          <w:color w:val="444444"/>
          <w:sz w:val="18"/>
          <w:szCs w:val="18"/>
        </w:rPr>
        <w:t xml:space="preserve"> Board.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Any person found to be in violation of these C</w:t>
      </w:r>
      <w:r>
        <w:rPr>
          <w:rFonts w:ascii="Arial" w:hAnsi="Arial" w:cs="Arial"/>
          <w:color w:val="444444"/>
          <w:sz w:val="18"/>
          <w:szCs w:val="18"/>
        </w:rPr>
        <w:t>odes by the judgment of the ESNSL</w:t>
      </w:r>
      <w:r>
        <w:rPr>
          <w:rFonts w:ascii="Arial" w:hAnsi="Arial" w:cs="Arial"/>
          <w:color w:val="444444"/>
          <w:sz w:val="18"/>
          <w:szCs w:val="18"/>
        </w:rPr>
        <w:t xml:space="preserve"> Board could face disciplinary action, not li</w:t>
      </w:r>
      <w:r>
        <w:rPr>
          <w:rFonts w:ascii="Arial" w:hAnsi="Arial" w:cs="Arial"/>
          <w:color w:val="444444"/>
          <w:sz w:val="18"/>
          <w:szCs w:val="18"/>
        </w:rPr>
        <w:t>mited to expulsion from the ESNSL</w:t>
      </w:r>
      <w:r>
        <w:rPr>
          <w:rFonts w:ascii="Arial" w:hAnsi="Arial" w:cs="Arial"/>
          <w:color w:val="444444"/>
          <w:sz w:val="18"/>
          <w:szCs w:val="18"/>
        </w:rPr>
        <w:t xml:space="preserve"> program.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 xml:space="preserve">The </w:t>
      </w:r>
      <w:proofErr w:type="gramStart"/>
      <w:r>
        <w:rPr>
          <w:rStyle w:val="Strong"/>
          <w:rFonts w:ascii="Arial" w:hAnsi="Arial" w:cs="Arial"/>
          <w:color w:val="444444"/>
          <w:sz w:val="18"/>
          <w:szCs w:val="18"/>
        </w:rPr>
        <w:t>purpose of the Codes are</w:t>
      </w:r>
      <w:proofErr w:type="gramEnd"/>
      <w:r>
        <w:rPr>
          <w:rStyle w:val="Strong"/>
          <w:rFonts w:ascii="Arial" w:hAnsi="Arial" w:cs="Arial"/>
          <w:color w:val="444444"/>
          <w:sz w:val="18"/>
          <w:szCs w:val="18"/>
        </w:rPr>
        <w:t xml:space="preserve"> to ensure the enjoyment of the children and famil</w:t>
      </w:r>
      <w:r>
        <w:rPr>
          <w:rStyle w:val="Strong"/>
          <w:rFonts w:ascii="Arial" w:hAnsi="Arial" w:cs="Arial"/>
          <w:color w:val="444444"/>
          <w:sz w:val="18"/>
          <w:szCs w:val="18"/>
        </w:rPr>
        <w:t>ies that participate in the ESNSL</w:t>
      </w:r>
      <w:r>
        <w:rPr>
          <w:rStyle w:val="Strong"/>
          <w:rFonts w:ascii="Arial" w:hAnsi="Arial" w:cs="Arial"/>
          <w:color w:val="444444"/>
          <w:sz w:val="18"/>
          <w:szCs w:val="18"/>
        </w:rPr>
        <w:t xml:space="preserve"> by providing a safe environment that promotes fair play and sportsmanship.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Board Members must be ethical leaders and uphold the Guidelines o</w:t>
      </w:r>
      <w:r>
        <w:rPr>
          <w:rFonts w:ascii="Arial" w:hAnsi="Arial" w:cs="Arial"/>
          <w:color w:val="444444"/>
          <w:sz w:val="18"/>
          <w:szCs w:val="18"/>
        </w:rPr>
        <w:t>f SAY, ESNSL</w:t>
      </w:r>
      <w:r>
        <w:rPr>
          <w:rFonts w:ascii="Arial" w:hAnsi="Arial" w:cs="Arial"/>
          <w:color w:val="444444"/>
          <w:sz w:val="18"/>
          <w:szCs w:val="18"/>
        </w:rPr>
        <w:t xml:space="preserve"> and general tenets of good sportsmanship. Failure to do so can lead to expulsion.</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NOTE</w:t>
      </w:r>
      <w:r>
        <w:rPr>
          <w:rFonts w:ascii="Arial" w:hAnsi="Arial" w:cs="Arial"/>
          <w:color w:val="444444"/>
          <w:sz w:val="18"/>
          <w:szCs w:val="18"/>
        </w:rPr>
        <w:t>: ESNSL</w:t>
      </w:r>
      <w:r>
        <w:rPr>
          <w:rFonts w:ascii="Arial" w:hAnsi="Arial" w:cs="Arial"/>
          <w:color w:val="444444"/>
          <w:sz w:val="18"/>
          <w:szCs w:val="18"/>
        </w:rPr>
        <w:t xml:space="preserve"> Teams which interplay with teams from other Areas may also be subject their Codes and Conduct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CODE OF ETHICS AND CONDUCT FOR COACHES AND ASSISTANT COACHES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The position of coach or leader of any youth group is an important and serious responsibility.  All the children look up to the coach and respect their position.  The behavior of the coach is constantly under observation by them and they will strive to imitate the coach’s actions.  Remember always that you are helping mold the character of your players.  The coach’s voiced opinions and behavior during the game will carry more weight than anyone else’s, even that of a parent.  A responsible coach will conduct himself or herself using the following guidelines.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ESNSL</w:t>
      </w:r>
      <w:r>
        <w:rPr>
          <w:rFonts w:ascii="Arial" w:hAnsi="Arial" w:cs="Arial"/>
          <w:color w:val="444444"/>
          <w:sz w:val="18"/>
          <w:szCs w:val="18"/>
        </w:rPr>
        <w:t xml:space="preserve"> coaches: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 Will strive to enhance their knowledge of the game by reading the rule book and attending clinics.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2.) Will abide by the Laws of the Game and Rules of </w:t>
      </w:r>
      <w:r>
        <w:rPr>
          <w:rFonts w:ascii="Arial" w:hAnsi="Arial" w:cs="Arial"/>
          <w:color w:val="444444"/>
          <w:sz w:val="18"/>
          <w:szCs w:val="18"/>
        </w:rPr>
        <w:t>ESNSL</w:t>
      </w:r>
      <w:r>
        <w:rPr>
          <w:rFonts w:ascii="Arial" w:hAnsi="Arial" w:cs="Arial"/>
          <w:color w:val="444444"/>
          <w:sz w:val="18"/>
          <w:szCs w:val="18"/>
        </w:rPr>
        <w:t xml:space="preserve"> for Youth.</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3.) Will instruct players about the Laws of the Game.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4.) Will treat referees with respect, regardless of their age or decisions.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5.) Will NOT threaten, harass or intimidate soccer officials by words or actions with referee’s decisions.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6.) Will exhibit and encourage exemplary conduct at both practices and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7.) Will NOT use offensive, profane, or vulgar language.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8.) Will NOT make negative remarks about nor harass players, referees, other coaches or 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9.) Will encourage fair and safe play.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10.) Will encourage good sporting conduct.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11.) Will maintain a climate of enjoyment among spectators and will discourage spectators from making</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negative</w:t>
      </w:r>
      <w:proofErr w:type="gramEnd"/>
      <w:r>
        <w:rPr>
          <w:rFonts w:ascii="Arial" w:hAnsi="Arial" w:cs="Arial"/>
          <w:color w:val="444444"/>
          <w:sz w:val="18"/>
          <w:szCs w:val="18"/>
        </w:rPr>
        <w:t xml:space="preserve"> remarks about or harassing players, referees, other coaches or other 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12.) Will remain in designated </w:t>
      </w:r>
      <w:proofErr w:type="gramStart"/>
      <w:r>
        <w:rPr>
          <w:rFonts w:ascii="Arial" w:hAnsi="Arial" w:cs="Arial"/>
          <w:color w:val="444444"/>
          <w:sz w:val="18"/>
          <w:szCs w:val="18"/>
        </w:rPr>
        <w:t>coaches</w:t>
      </w:r>
      <w:proofErr w:type="gramEnd"/>
      <w:r>
        <w:rPr>
          <w:rFonts w:ascii="Arial" w:hAnsi="Arial" w:cs="Arial"/>
          <w:color w:val="444444"/>
          <w:sz w:val="18"/>
          <w:szCs w:val="18"/>
        </w:rPr>
        <w:t xml:space="preserve"> area during play of game.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13.) Will NOT enter the field of play without the permission of the referee.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14.) Will NOT use nor be under the influence of alcohol or illegal drugs at practices or games; and will</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encourage</w:t>
      </w:r>
      <w:proofErr w:type="gramEnd"/>
      <w:r>
        <w:rPr>
          <w:rFonts w:ascii="Arial" w:hAnsi="Arial" w:cs="Arial"/>
          <w:color w:val="444444"/>
          <w:sz w:val="18"/>
          <w:szCs w:val="18"/>
        </w:rPr>
        <w:t xml:space="preserve"> players’ parents to not use nor be under the influence as well.</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15.) Will respect the fields, refrain from littering and honor field closures.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16.) Will refrain from the use of tobacco at practices or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17.) Will have read the ESNSL</w:t>
      </w:r>
      <w:r>
        <w:rPr>
          <w:rFonts w:ascii="Arial" w:hAnsi="Arial" w:cs="Arial"/>
          <w:color w:val="444444"/>
          <w:sz w:val="18"/>
          <w:szCs w:val="18"/>
        </w:rPr>
        <w:t xml:space="preserve"> Referee Engagement Policy and agree to adhere by it.</w:t>
      </w:r>
      <w:r>
        <w:rPr>
          <w:rFonts w:ascii="Arial" w:hAnsi="Arial" w:cs="Arial"/>
          <w:color w:val="444444"/>
          <w:sz w:val="18"/>
          <w:szCs w:val="18"/>
        </w:rPr>
        <w:br/>
      </w:r>
      <w:r>
        <w:rPr>
          <w:rFonts w:ascii="Arial" w:hAnsi="Arial" w:cs="Arial"/>
          <w:color w:val="444444"/>
          <w:sz w:val="18"/>
          <w:szCs w:val="18"/>
        </w:rPr>
        <w:br/>
      </w:r>
      <w:r>
        <w:rPr>
          <w:rFonts w:ascii="Arial" w:hAnsi="Arial" w:cs="Arial"/>
          <w:color w:val="444444"/>
          <w:sz w:val="18"/>
          <w:szCs w:val="18"/>
        </w:rPr>
        <w:br/>
      </w:r>
      <w:r>
        <w:rPr>
          <w:rStyle w:val="Strong"/>
          <w:rFonts w:ascii="Arial" w:hAnsi="Arial" w:cs="Arial"/>
          <w:color w:val="444444"/>
          <w:sz w:val="18"/>
          <w:szCs w:val="18"/>
        </w:rPr>
        <w:t>TIMES TWO POLICY</w:t>
      </w:r>
      <w:r>
        <w:rPr>
          <w:rFonts w:ascii="Arial" w:hAnsi="Arial" w:cs="Arial"/>
          <w:b/>
          <w:bCs/>
          <w:color w:val="444444"/>
          <w:sz w:val="18"/>
          <w:szCs w:val="18"/>
        </w:rPr>
        <w:br/>
      </w:r>
      <w:r>
        <w:rPr>
          <w:rFonts w:ascii="Arial" w:hAnsi="Arial" w:cs="Arial"/>
          <w:color w:val="444444"/>
          <w:sz w:val="18"/>
          <w:szCs w:val="18"/>
        </w:rPr>
        <w:t xml:space="preserve">Coaches will ensure that no less than two adults (not related) will be present at all team functions including games, practices, parties and transportation.  The two adults may be coaches, parents, board members or guardians.  This policy is in the interest of both players and adults and must be strictly adhered to.  </w:t>
      </w:r>
      <w:r>
        <w:rPr>
          <w:rStyle w:val="Strong"/>
          <w:rFonts w:ascii="Arial" w:hAnsi="Arial" w:cs="Arial"/>
          <w:color w:val="444444"/>
          <w:sz w:val="18"/>
          <w:szCs w:val="18"/>
        </w:rPr>
        <w:t>NO EXCEPTIONS ARE ALLOWED.</w:t>
      </w: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NOTE:</w:t>
      </w:r>
      <w:r>
        <w:rPr>
          <w:rFonts w:ascii="Arial" w:hAnsi="Arial" w:cs="Arial"/>
          <w:color w:val="444444"/>
          <w:sz w:val="18"/>
          <w:szCs w:val="18"/>
        </w:rPr>
        <w:t xml:space="preserve"> Failure to comply with any of the above may result in disciplinary action.</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br/>
      </w:r>
      <w:r>
        <w:rPr>
          <w:rFonts w:ascii="Arial" w:hAnsi="Arial" w:cs="Arial"/>
          <w:b/>
          <w:bCs/>
          <w:color w:val="444444"/>
          <w:sz w:val="18"/>
          <w:szCs w:val="18"/>
        </w:rPr>
        <w:br/>
      </w:r>
      <w:r>
        <w:rPr>
          <w:rStyle w:val="Strong"/>
          <w:rFonts w:ascii="Arial" w:hAnsi="Arial" w:cs="Arial"/>
          <w:color w:val="444444"/>
          <w:sz w:val="18"/>
          <w:szCs w:val="18"/>
        </w:rPr>
        <w:t>CODE OF CONDUCT FOR 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Coaches are responsible for the conduct of their spectators and are expected to make them aware of the Codes applicable to them.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 Will treat referees with respect, regardless of their age and decisions.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2.) Will NOT make negative remarks about nor harass players, referees, coaches or other 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3.) Will stay safe distance away from the touchline on their side of the field.</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4.) Will NOT enter the field of play without the permission of the referee – even for an injury.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5.) Will encourage good sporting conduct.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6.) Will NOT coach or instruct players from the sideline.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7.) Will NOT use nor be under the influence of alcohol or illegal drugs at practices or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8.) Will NOT threaten, harass or intimidate soccer officials in any way before, during and after any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games</w:t>
      </w:r>
      <w:proofErr w:type="gramEnd"/>
      <w:r>
        <w:rPr>
          <w:rFonts w:ascii="Arial" w:hAnsi="Arial" w:cs="Arial"/>
          <w:color w:val="444444"/>
          <w:sz w:val="18"/>
          <w:szCs w:val="18"/>
        </w:rPr>
        <w: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9.) Will NOT use offensive, profane, vulgar language at practices or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10.) Will have read the LYSA Referee Engagement Policy and agree to adhere by it.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11.) Games may be suspended due to poor spectator behavior until the spectator leaves the area.</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br/>
      </w:r>
      <w:r>
        <w:rPr>
          <w:rFonts w:ascii="Arial" w:hAnsi="Arial" w:cs="Arial"/>
          <w:b/>
          <w:bCs/>
          <w:color w:val="444444"/>
          <w:sz w:val="18"/>
          <w:szCs w:val="18"/>
        </w:rPr>
        <w:br/>
      </w:r>
      <w:r>
        <w:rPr>
          <w:rStyle w:val="Strong"/>
          <w:rFonts w:ascii="Arial" w:hAnsi="Arial" w:cs="Arial"/>
          <w:color w:val="444444"/>
          <w:sz w:val="18"/>
          <w:szCs w:val="18"/>
        </w:rPr>
        <w:t>CODE OF CONDUCT FOR PLAYERS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Players are expected to conduct themselves in a manner that is consistent w</w:t>
      </w:r>
      <w:r>
        <w:rPr>
          <w:rFonts w:ascii="Arial" w:hAnsi="Arial" w:cs="Arial"/>
          <w:color w:val="444444"/>
          <w:sz w:val="18"/>
          <w:szCs w:val="18"/>
        </w:rPr>
        <w:t xml:space="preserve">ith the spirit </w:t>
      </w:r>
      <w:proofErr w:type="gramStart"/>
      <w:r>
        <w:rPr>
          <w:rFonts w:ascii="Arial" w:hAnsi="Arial" w:cs="Arial"/>
          <w:color w:val="444444"/>
          <w:sz w:val="18"/>
          <w:szCs w:val="18"/>
        </w:rPr>
        <w:t xml:space="preserve">of </w:t>
      </w:r>
      <w:r>
        <w:rPr>
          <w:rFonts w:ascii="Arial" w:hAnsi="Arial" w:cs="Arial"/>
          <w:color w:val="444444"/>
          <w:sz w:val="18"/>
          <w:szCs w:val="18"/>
        </w:rPr>
        <w:t xml:space="preserve"> soccer</w:t>
      </w:r>
      <w:proofErr w:type="gramEnd"/>
      <w:r>
        <w:rPr>
          <w:rFonts w:ascii="Arial" w:hAnsi="Arial" w:cs="Arial"/>
          <w:color w:val="444444"/>
          <w:sz w:val="18"/>
          <w:szCs w:val="18"/>
        </w:rPr>
        <w:t xml:space="preserve"> regardless of the actions of the coach.</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Players: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 Will treat other players, referees, coaches or spectators with respect, regardless of their age or</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decisions</w:t>
      </w:r>
      <w:proofErr w:type="gramEnd"/>
      <w:r>
        <w:rPr>
          <w:rFonts w:ascii="Arial" w:hAnsi="Arial" w:cs="Arial"/>
          <w:color w:val="444444"/>
          <w:sz w:val="18"/>
          <w:szCs w:val="18"/>
        </w:rPr>
        <w: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2.) Will participate in organized practices and games to the best of their ability by arriving on time and</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respecting</w:t>
      </w:r>
      <w:proofErr w:type="gramEnd"/>
      <w:r>
        <w:rPr>
          <w:rFonts w:ascii="Arial" w:hAnsi="Arial" w:cs="Arial"/>
          <w:color w:val="444444"/>
          <w:sz w:val="18"/>
          <w:szCs w:val="18"/>
        </w:rPr>
        <w:t xml:space="preserve"> their coaches and other players.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3.) Will encourage and display good sporting conduct.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4.) Will NOT show dissent by words or actions with referee’s decisions.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5.) Will NOT make negative remarks towards nor harass other players, referees, coaches or spectators.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6.) Will NOT play in a reckless, violent or dangerous manner or any manner that might cause reckless or</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deliberate</w:t>
      </w:r>
      <w:proofErr w:type="gramEnd"/>
      <w:r>
        <w:rPr>
          <w:rFonts w:ascii="Arial" w:hAnsi="Arial" w:cs="Arial"/>
          <w:color w:val="444444"/>
          <w:sz w:val="18"/>
          <w:szCs w:val="18"/>
        </w:rPr>
        <w:t xml:space="preserve"> injury to themselves or to other players.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7.) Will NOT use nor be under the influence of alcohol or illegal drugs at practices or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8.) Will NOT threaten, harass or intimidate soccer officials in any way before, during and after any game.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9) Will NOT use offensive, profane, or vulgar language at practices or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10.) Will respect the fields, refrain from littering and honor field closures.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11.) Will have read the LYSA Referee Engagement Policy and agree to adhere by it.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NOTE:</w:t>
      </w:r>
      <w:r>
        <w:rPr>
          <w:rFonts w:ascii="Arial" w:hAnsi="Arial" w:cs="Arial"/>
          <w:color w:val="444444"/>
          <w:sz w:val="18"/>
          <w:szCs w:val="18"/>
        </w:rPr>
        <w:t xml:space="preserve"> Failure to do any of the above may result in disciplinary action.</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br/>
      </w:r>
      <w:r>
        <w:rPr>
          <w:rFonts w:ascii="Arial" w:hAnsi="Arial" w:cs="Arial"/>
          <w:b/>
          <w:bCs/>
          <w:color w:val="444444"/>
          <w:sz w:val="18"/>
          <w:szCs w:val="18"/>
        </w:rPr>
        <w:br/>
      </w:r>
      <w:r>
        <w:rPr>
          <w:rStyle w:val="Strong"/>
          <w:rFonts w:ascii="Arial" w:hAnsi="Arial" w:cs="Arial"/>
          <w:color w:val="444444"/>
          <w:sz w:val="18"/>
          <w:szCs w:val="18"/>
        </w:rPr>
        <w:t>CODE OF CONDUCT FOR REFEREES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ESNSL</w:t>
      </w:r>
      <w:r>
        <w:rPr>
          <w:rFonts w:ascii="Arial" w:hAnsi="Arial" w:cs="Arial"/>
          <w:color w:val="444444"/>
          <w:sz w:val="18"/>
          <w:szCs w:val="18"/>
        </w:rPr>
        <w:t xml:space="preserve"> referees will ensure fairness, safety, fun, and maintain control </w:t>
      </w:r>
      <w:r>
        <w:rPr>
          <w:rFonts w:ascii="Arial" w:hAnsi="Arial" w:cs="Arial"/>
          <w:color w:val="444444"/>
          <w:sz w:val="18"/>
          <w:szCs w:val="18"/>
        </w:rPr>
        <w:t xml:space="preserve">of the game by enforcing </w:t>
      </w:r>
      <w:proofErr w:type="gramStart"/>
      <w:r>
        <w:rPr>
          <w:rFonts w:ascii="Arial" w:hAnsi="Arial" w:cs="Arial"/>
          <w:color w:val="444444"/>
          <w:sz w:val="18"/>
          <w:szCs w:val="18"/>
        </w:rPr>
        <w:t xml:space="preserve">the </w:t>
      </w:r>
      <w:r>
        <w:rPr>
          <w:rFonts w:ascii="Arial" w:hAnsi="Arial" w:cs="Arial"/>
          <w:color w:val="444444"/>
          <w:sz w:val="18"/>
          <w:szCs w:val="18"/>
        </w:rPr>
        <w:t xml:space="preserve"> Laws</w:t>
      </w:r>
      <w:proofErr w:type="gramEnd"/>
      <w:r>
        <w:rPr>
          <w:rFonts w:ascii="Arial" w:hAnsi="Arial" w:cs="Arial"/>
          <w:color w:val="444444"/>
          <w:sz w:val="18"/>
          <w:szCs w:val="18"/>
        </w:rPr>
        <w:t xml:space="preserve"> of the Game.</w:t>
      </w:r>
      <w:r>
        <w:rPr>
          <w:rFonts w:ascii="Arial" w:hAnsi="Arial" w:cs="Arial"/>
          <w:color w:val="444444"/>
          <w:sz w:val="18"/>
          <w:szCs w:val="18"/>
        </w:rPr>
        <w:t xml:space="preserve">  It is a privilege to be </w:t>
      </w:r>
      <w:proofErr w:type="gramStart"/>
      <w:r>
        <w:rPr>
          <w:rFonts w:ascii="Arial" w:hAnsi="Arial" w:cs="Arial"/>
          <w:color w:val="444444"/>
          <w:sz w:val="18"/>
          <w:szCs w:val="18"/>
        </w:rPr>
        <w:t>a</w:t>
      </w:r>
      <w:proofErr w:type="gramEnd"/>
      <w:r>
        <w:rPr>
          <w:rFonts w:ascii="Arial" w:hAnsi="Arial" w:cs="Arial"/>
          <w:color w:val="444444"/>
          <w:sz w:val="18"/>
          <w:szCs w:val="18"/>
        </w:rPr>
        <w:t xml:space="preserve"> ESNSL</w:t>
      </w:r>
      <w:r>
        <w:rPr>
          <w:rFonts w:ascii="Arial" w:hAnsi="Arial" w:cs="Arial"/>
          <w:color w:val="444444"/>
          <w:sz w:val="18"/>
          <w:szCs w:val="18"/>
        </w:rPr>
        <w:t xml:space="preserve"> Referee and referees should maintain a professional and respectful manner at all times.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ESNSL</w:t>
      </w:r>
      <w:r>
        <w:rPr>
          <w:rFonts w:ascii="Arial" w:hAnsi="Arial" w:cs="Arial"/>
          <w:color w:val="444444"/>
          <w:sz w:val="18"/>
          <w:szCs w:val="18"/>
        </w:rPr>
        <w:t xml:space="preserve"> referees: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always maintain the utmost respect for the game of soccer.</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 xml:space="preserve">Will conduct </w:t>
      </w:r>
      <w:proofErr w:type="gramStart"/>
      <w:r>
        <w:rPr>
          <w:rFonts w:ascii="Arial" w:hAnsi="Arial" w:cs="Arial"/>
          <w:color w:val="444444"/>
          <w:sz w:val="18"/>
          <w:szCs w:val="18"/>
        </w:rPr>
        <w:t>themselves</w:t>
      </w:r>
      <w:proofErr w:type="gramEnd"/>
      <w:r>
        <w:rPr>
          <w:rFonts w:ascii="Arial" w:hAnsi="Arial" w:cs="Arial"/>
          <w:color w:val="444444"/>
          <w:sz w:val="18"/>
          <w:szCs w:val="18"/>
        </w:rPr>
        <w:t xml:space="preserve"> in a professional manner at all time and maintain the dignity of their position and trust on the field.</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honor their assigned game obligations.</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be on time for the game to allow enough time to perform all pre-game duties properly.</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be equipped appropriatel</w:t>
      </w:r>
      <w:r>
        <w:rPr>
          <w:rFonts w:ascii="Arial" w:hAnsi="Arial" w:cs="Arial"/>
          <w:color w:val="444444"/>
          <w:sz w:val="18"/>
          <w:szCs w:val="18"/>
        </w:rPr>
        <w:t>y with a whistle, watch, red,</w:t>
      </w:r>
      <w:r>
        <w:rPr>
          <w:rFonts w:ascii="Arial" w:hAnsi="Arial" w:cs="Arial"/>
          <w:color w:val="444444"/>
          <w:sz w:val="18"/>
          <w:szCs w:val="18"/>
        </w:rPr>
        <w:t xml:space="preserve"> yellow</w:t>
      </w:r>
      <w:r>
        <w:rPr>
          <w:rFonts w:ascii="Arial" w:hAnsi="Arial" w:cs="Arial"/>
          <w:color w:val="444444"/>
          <w:sz w:val="18"/>
          <w:szCs w:val="18"/>
        </w:rPr>
        <w:t>, AND IF NEEDED BLUE</w:t>
      </w:r>
      <w:r>
        <w:rPr>
          <w:rFonts w:ascii="Arial" w:hAnsi="Arial" w:cs="Arial"/>
          <w:color w:val="444444"/>
          <w:sz w:val="18"/>
          <w:szCs w:val="18"/>
        </w:rPr>
        <w:t xml:space="preserve"> cards, coin, rule book and writing utensil.</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LOOK and ACT like a referee, wearing the approp</w:t>
      </w:r>
      <w:r>
        <w:rPr>
          <w:rFonts w:ascii="Arial" w:hAnsi="Arial" w:cs="Arial"/>
          <w:color w:val="444444"/>
          <w:sz w:val="18"/>
          <w:szCs w:val="18"/>
        </w:rPr>
        <w:t xml:space="preserve">riate uniform prescribed by </w:t>
      </w:r>
      <w:proofErr w:type="gramStart"/>
      <w:r>
        <w:rPr>
          <w:rFonts w:ascii="Arial" w:hAnsi="Arial" w:cs="Arial"/>
          <w:color w:val="444444"/>
          <w:sz w:val="18"/>
          <w:szCs w:val="18"/>
        </w:rPr>
        <w:t>ESNSL</w:t>
      </w:r>
      <w:bookmarkStart w:id="0" w:name="_GoBack"/>
      <w:bookmarkEnd w:id="0"/>
      <w:r>
        <w:rPr>
          <w:rFonts w:ascii="Arial" w:hAnsi="Arial" w:cs="Arial"/>
          <w:color w:val="444444"/>
          <w:sz w:val="18"/>
          <w:szCs w:val="18"/>
        </w:rPr>
        <w:t>.</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have a good understanding of the laws of the game.</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always strive to achieve maximum teamwork with all fellow referees.</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behave professionally to all fellow referees, and never intentionally criticize or promote criticism of them with coaches or others.</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direct constructive criticism of all fellow referees in private.</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be prepared to be physically in the game and mentally alert.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stay on top of the play, but out of the way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respect the coaches and players and inform them you expect the same in return.</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always be courteous and considerate, but will not sacrifice firmness.</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not hesitate to explain rules and calls, but only at appropriate times.</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NOT use nor be under the influence of alcohol or illegal drugs at games.</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Will NOT us profane or vulgar language at games.</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always deal firmly with actions that could result in injury to a player.</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Will maintain their composure when dealing with an irate coach or player.</w:t>
      </w:r>
      <w:proofErr w:type="gramEnd"/>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NOTE:</w:t>
      </w:r>
      <w:r>
        <w:rPr>
          <w:rFonts w:ascii="Arial" w:hAnsi="Arial" w:cs="Arial"/>
          <w:color w:val="444444"/>
          <w:sz w:val="18"/>
          <w:szCs w:val="18"/>
        </w:rPr>
        <w:t xml:space="preserve"> Failure to do any of the above may result in disciplinary action.</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lastRenderedPageBreak/>
        <w:t> </w:t>
      </w:r>
    </w:p>
    <w:p w:rsidR="00ED7995" w:rsidRDefault="00ED7995" w:rsidP="00ED7995">
      <w:pPr>
        <w:pStyle w:val="NormalWeb"/>
        <w:shd w:val="clear" w:color="auto" w:fill="FFFFFF"/>
        <w:spacing w:line="300" w:lineRule="atLeast"/>
        <w:rPr>
          <w:rFonts w:ascii="Arial" w:hAnsi="Arial" w:cs="Arial"/>
          <w:color w:val="444444"/>
          <w:sz w:val="18"/>
          <w:szCs w:val="18"/>
        </w:rPr>
      </w:pPr>
      <w:r>
        <w:rPr>
          <w:rStyle w:val="Strong"/>
          <w:rFonts w:ascii="Arial" w:hAnsi="Arial" w:cs="Arial"/>
          <w:color w:val="444444"/>
          <w:sz w:val="18"/>
          <w:szCs w:val="18"/>
        </w:rPr>
        <w:t>ESNSL</w:t>
      </w:r>
      <w:r>
        <w:rPr>
          <w:rStyle w:val="Strong"/>
          <w:rFonts w:ascii="Arial" w:hAnsi="Arial" w:cs="Arial"/>
          <w:color w:val="444444"/>
          <w:sz w:val="18"/>
          <w:szCs w:val="18"/>
        </w:rPr>
        <w:t xml:space="preserve"> REFEREE ENGAGEMENT POLICY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ESNSL</w:t>
      </w:r>
      <w:r>
        <w:rPr>
          <w:rFonts w:ascii="Arial" w:hAnsi="Arial" w:cs="Arial"/>
          <w:color w:val="444444"/>
          <w:sz w:val="18"/>
          <w:szCs w:val="18"/>
        </w:rPr>
        <w:t xml:space="preserve"> has adopted and modified the following Referee Engagement Policy:</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No coach or spectator is to speak to the referees during or after the game regarding any</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disagreement</w:t>
      </w:r>
      <w:proofErr w:type="gramEnd"/>
      <w:r>
        <w:rPr>
          <w:rFonts w:ascii="Arial" w:hAnsi="Arial" w:cs="Arial"/>
          <w:color w:val="444444"/>
          <w:sz w:val="18"/>
          <w:szCs w:val="18"/>
        </w:rPr>
        <w:t xml:space="preserve"> about a call or no call decision made by any referee.</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Exceptions: Coaches may ask questions before the game, call for substitutions and point out</w:t>
      </w:r>
    </w:p>
    <w:p w:rsidR="00ED7995" w:rsidRDefault="00ED7995" w:rsidP="00ED7995">
      <w:pPr>
        <w:pStyle w:val="NormalWeb"/>
        <w:shd w:val="clear" w:color="auto" w:fill="FFFFFF"/>
        <w:spacing w:line="300" w:lineRule="atLeast"/>
        <w:rPr>
          <w:rFonts w:ascii="Arial" w:hAnsi="Arial" w:cs="Arial"/>
          <w:color w:val="444444"/>
          <w:sz w:val="18"/>
          <w:szCs w:val="18"/>
        </w:rPr>
      </w:pPr>
      <w:proofErr w:type="gramStart"/>
      <w:r>
        <w:rPr>
          <w:rFonts w:ascii="Arial" w:hAnsi="Arial" w:cs="Arial"/>
          <w:color w:val="444444"/>
          <w:sz w:val="18"/>
          <w:szCs w:val="18"/>
        </w:rPr>
        <w:t>emergencies</w:t>
      </w:r>
      <w:proofErr w:type="gramEnd"/>
      <w:r>
        <w:rPr>
          <w:rFonts w:ascii="Arial" w:hAnsi="Arial" w:cs="Arial"/>
          <w:color w:val="444444"/>
          <w:sz w:val="18"/>
          <w:szCs w:val="18"/>
        </w:rPr>
        <w:t xml:space="preserve"> during the game, or respond to the referees if addressed.</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2.) Coaches and spectators need to allow the referees to officiate games free of harassment.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3.) Violators may be ejected and are subjec</w:t>
      </w:r>
      <w:r>
        <w:rPr>
          <w:rFonts w:ascii="Arial" w:hAnsi="Arial" w:cs="Arial"/>
          <w:color w:val="444444"/>
          <w:sz w:val="18"/>
          <w:szCs w:val="18"/>
        </w:rPr>
        <w:t>t to disciplinary action by ESNSL</w:t>
      </w:r>
      <w:r>
        <w:rPr>
          <w:rFonts w:ascii="Arial" w:hAnsi="Arial" w:cs="Arial"/>
          <w:color w:val="444444"/>
          <w:sz w:val="18"/>
          <w:szCs w:val="18"/>
        </w:rPr>
        <w:t>.</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4.) If coaches, players or spectator have questions regarding particular calls, rules, or a referee,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or</w:t>
      </w:r>
      <w:proofErr w:type="gramEnd"/>
      <w:r>
        <w:rPr>
          <w:rFonts w:ascii="Arial" w:hAnsi="Arial" w:cs="Arial"/>
          <w:color w:val="444444"/>
          <w:sz w:val="18"/>
          <w:szCs w:val="18"/>
        </w:rPr>
        <w:t xml:space="preserve"> wish to give feedback regarding a </w:t>
      </w:r>
      <w:r>
        <w:rPr>
          <w:rFonts w:ascii="Arial" w:hAnsi="Arial" w:cs="Arial"/>
          <w:color w:val="444444"/>
          <w:sz w:val="18"/>
          <w:szCs w:val="18"/>
        </w:rPr>
        <w:t>referee, please contact the ESNSL</w:t>
      </w:r>
      <w:r>
        <w:rPr>
          <w:rFonts w:ascii="Arial" w:hAnsi="Arial" w:cs="Arial"/>
          <w:color w:val="444444"/>
          <w:sz w:val="18"/>
          <w:szCs w:val="18"/>
        </w:rPr>
        <w:t xml:space="preserve"> referee coordinator </w:t>
      </w:r>
    </w:p>
    <w:p w:rsidR="00ED7995" w:rsidRDefault="00ED7995" w:rsidP="00ED7995">
      <w:pPr>
        <w:pStyle w:val="NormalWeb"/>
        <w:shd w:val="clear" w:color="auto" w:fill="FFFFFF"/>
        <w:spacing w:line="300" w:lineRule="atLeast"/>
        <w:rPr>
          <w:rFonts w:ascii="Arial" w:hAnsi="Arial" w:cs="Arial"/>
          <w:color w:val="444444"/>
          <w:sz w:val="18"/>
          <w:szCs w:val="18"/>
        </w:rPr>
      </w:pPr>
      <w:r>
        <w:rPr>
          <w:rFonts w:ascii="Arial" w:hAnsi="Arial" w:cs="Arial"/>
          <w:color w:val="444444"/>
          <w:sz w:val="18"/>
          <w:szCs w:val="18"/>
        </w:rPr>
        <w:t xml:space="preserve">      </w:t>
      </w:r>
      <w:proofErr w:type="gramStart"/>
      <w:r>
        <w:rPr>
          <w:rFonts w:ascii="Arial" w:hAnsi="Arial" w:cs="Arial"/>
          <w:color w:val="444444"/>
          <w:sz w:val="18"/>
          <w:szCs w:val="18"/>
        </w:rPr>
        <w:t>about</w:t>
      </w:r>
      <w:proofErr w:type="gramEnd"/>
      <w:r>
        <w:rPr>
          <w:rFonts w:ascii="Arial" w:hAnsi="Arial" w:cs="Arial"/>
          <w:color w:val="444444"/>
          <w:sz w:val="18"/>
          <w:szCs w:val="18"/>
        </w:rPr>
        <w:t xml:space="preserve"> the game in question at www.lovelandsoccer.org.</w:t>
      </w:r>
    </w:p>
    <w:p w:rsidR="000A36F2" w:rsidRDefault="000A36F2"/>
    <w:sectPr w:rsidR="000A3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95"/>
    <w:rsid w:val="000A36F2"/>
    <w:rsid w:val="00ED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7995"/>
    <w:rPr>
      <w:b/>
      <w:bCs/>
    </w:rPr>
  </w:style>
  <w:style w:type="paragraph" w:styleId="NormalWeb">
    <w:name w:val="Normal (Web)"/>
    <w:basedOn w:val="Normal"/>
    <w:uiPriority w:val="99"/>
    <w:semiHidden/>
    <w:unhideWhenUsed/>
    <w:rsid w:val="00ED7995"/>
    <w:pPr>
      <w:spacing w:after="27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D7995"/>
    <w:rPr>
      <w:b/>
      <w:bCs/>
    </w:rPr>
  </w:style>
  <w:style w:type="paragraph" w:styleId="NormalWeb">
    <w:name w:val="Normal (Web)"/>
    <w:basedOn w:val="Normal"/>
    <w:uiPriority w:val="99"/>
    <w:semiHidden/>
    <w:unhideWhenUsed/>
    <w:rsid w:val="00ED7995"/>
    <w:pPr>
      <w:spacing w:after="27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38737">
      <w:bodyDiv w:val="1"/>
      <w:marLeft w:val="0"/>
      <w:marRight w:val="0"/>
      <w:marTop w:val="0"/>
      <w:marBottom w:val="0"/>
      <w:divBdr>
        <w:top w:val="none" w:sz="0" w:space="0" w:color="auto"/>
        <w:left w:val="none" w:sz="0" w:space="0" w:color="auto"/>
        <w:bottom w:val="none" w:sz="0" w:space="0" w:color="auto"/>
        <w:right w:val="none" w:sz="0" w:space="0" w:color="auto"/>
      </w:divBdr>
      <w:divsChild>
        <w:div w:id="214969478">
          <w:marLeft w:val="0"/>
          <w:marRight w:val="0"/>
          <w:marTop w:val="0"/>
          <w:marBottom w:val="0"/>
          <w:divBdr>
            <w:top w:val="none" w:sz="0" w:space="0" w:color="auto"/>
            <w:left w:val="none" w:sz="0" w:space="0" w:color="auto"/>
            <w:bottom w:val="none" w:sz="0" w:space="0" w:color="auto"/>
            <w:right w:val="none" w:sz="0" w:space="0" w:color="auto"/>
          </w:divBdr>
          <w:divsChild>
            <w:div w:id="221839417">
              <w:marLeft w:val="0"/>
              <w:marRight w:val="0"/>
              <w:marTop w:val="0"/>
              <w:marBottom w:val="0"/>
              <w:divBdr>
                <w:top w:val="none" w:sz="0" w:space="0" w:color="auto"/>
                <w:left w:val="none" w:sz="0" w:space="0" w:color="auto"/>
                <w:bottom w:val="none" w:sz="0" w:space="0" w:color="auto"/>
                <w:right w:val="none" w:sz="0" w:space="0" w:color="auto"/>
              </w:divBdr>
              <w:divsChild>
                <w:div w:id="409229919">
                  <w:marLeft w:val="0"/>
                  <w:marRight w:val="0"/>
                  <w:marTop w:val="0"/>
                  <w:marBottom w:val="0"/>
                  <w:divBdr>
                    <w:top w:val="none" w:sz="0" w:space="0" w:color="auto"/>
                    <w:left w:val="none" w:sz="0" w:space="0" w:color="auto"/>
                    <w:bottom w:val="none" w:sz="0" w:space="0" w:color="auto"/>
                    <w:right w:val="none" w:sz="0" w:space="0" w:color="auto"/>
                  </w:divBdr>
                  <w:divsChild>
                    <w:div w:id="713232419">
                      <w:marLeft w:val="0"/>
                      <w:marRight w:val="0"/>
                      <w:marTop w:val="100"/>
                      <w:marBottom w:val="100"/>
                      <w:divBdr>
                        <w:top w:val="none" w:sz="0" w:space="0" w:color="auto"/>
                        <w:left w:val="none" w:sz="0" w:space="0" w:color="auto"/>
                        <w:bottom w:val="none" w:sz="0" w:space="0" w:color="auto"/>
                        <w:right w:val="none" w:sz="0" w:space="0" w:color="auto"/>
                      </w:divBdr>
                      <w:divsChild>
                        <w:div w:id="491524732">
                          <w:marLeft w:val="0"/>
                          <w:marRight w:val="0"/>
                          <w:marTop w:val="0"/>
                          <w:marBottom w:val="0"/>
                          <w:divBdr>
                            <w:top w:val="none" w:sz="0" w:space="0" w:color="auto"/>
                            <w:left w:val="none" w:sz="0" w:space="0" w:color="auto"/>
                            <w:bottom w:val="none" w:sz="0" w:space="0" w:color="auto"/>
                            <w:right w:val="none" w:sz="0" w:space="0" w:color="auto"/>
                          </w:divBdr>
                          <w:divsChild>
                            <w:div w:id="907882510">
                              <w:marLeft w:val="0"/>
                              <w:marRight w:val="0"/>
                              <w:marTop w:val="0"/>
                              <w:marBottom w:val="0"/>
                              <w:divBdr>
                                <w:top w:val="none" w:sz="0" w:space="0" w:color="auto"/>
                                <w:left w:val="none" w:sz="0" w:space="0" w:color="auto"/>
                                <w:bottom w:val="none" w:sz="0" w:space="0" w:color="auto"/>
                                <w:right w:val="none" w:sz="0" w:space="0" w:color="auto"/>
                              </w:divBdr>
                              <w:divsChild>
                                <w:div w:id="1920749592">
                                  <w:marLeft w:val="0"/>
                                  <w:marRight w:val="0"/>
                                  <w:marTop w:val="0"/>
                                  <w:marBottom w:val="0"/>
                                  <w:divBdr>
                                    <w:top w:val="none" w:sz="0" w:space="0" w:color="auto"/>
                                    <w:left w:val="none" w:sz="0" w:space="0" w:color="auto"/>
                                    <w:bottom w:val="none" w:sz="0" w:space="0" w:color="auto"/>
                                    <w:right w:val="none" w:sz="0" w:space="0" w:color="auto"/>
                                  </w:divBdr>
                                  <w:divsChild>
                                    <w:div w:id="1108769970">
                                      <w:marLeft w:val="0"/>
                                      <w:marRight w:val="0"/>
                                      <w:marTop w:val="0"/>
                                      <w:marBottom w:val="0"/>
                                      <w:divBdr>
                                        <w:top w:val="single" w:sz="6" w:space="9" w:color="A4A4A4"/>
                                        <w:left w:val="single" w:sz="6" w:space="9" w:color="A4A4A4"/>
                                        <w:bottom w:val="single" w:sz="6" w:space="9" w:color="A4A4A4"/>
                                        <w:right w:val="single" w:sz="6" w:space="9" w:color="A4A4A4"/>
                                      </w:divBdr>
                                      <w:divsChild>
                                        <w:div w:id="483666451">
                                          <w:marLeft w:val="0"/>
                                          <w:marRight w:val="0"/>
                                          <w:marTop w:val="0"/>
                                          <w:marBottom w:val="0"/>
                                          <w:divBdr>
                                            <w:top w:val="single" w:sz="6" w:space="5" w:color="A4A4A4"/>
                                            <w:left w:val="none" w:sz="0" w:space="0" w:color="auto"/>
                                            <w:bottom w:val="none" w:sz="0" w:space="0" w:color="auto"/>
                                            <w:right w:val="none" w:sz="0" w:space="0" w:color="auto"/>
                                          </w:divBdr>
                                          <w:divsChild>
                                            <w:div w:id="11403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2016-08-22T22:05:00Z</dcterms:created>
  <dcterms:modified xsi:type="dcterms:W3CDTF">2016-08-22T22:15:00Z</dcterms:modified>
</cp:coreProperties>
</file>